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10CD" w14:textId="77777777" w:rsidR="001233F3" w:rsidRPr="00553E90" w:rsidRDefault="001233F3" w:rsidP="001233F3">
      <w:pPr>
        <w:spacing w:after="0"/>
        <w:jc w:val="right"/>
        <w:rPr>
          <w:rFonts w:ascii="Calibri" w:hAnsi="Calibri" w:cs="Calibri"/>
          <w:b/>
          <w:bCs/>
          <w:sz w:val="22"/>
          <w:szCs w:val="22"/>
        </w:rPr>
      </w:pPr>
      <w:r w:rsidRPr="00553E90">
        <w:rPr>
          <w:rFonts w:ascii="Calibri" w:hAnsi="Calibri" w:cs="Calibri"/>
          <w:b/>
          <w:bCs/>
          <w:sz w:val="22"/>
          <w:szCs w:val="22"/>
        </w:rPr>
        <w:t>FOR IMMEDIATE RELEASE</w:t>
      </w:r>
      <w:r>
        <w:rPr>
          <w:rFonts w:ascii="Calibri" w:hAnsi="Calibri" w:cs="Calibri"/>
          <w:b/>
          <w:bCs/>
          <w:sz w:val="22"/>
          <w:szCs w:val="22"/>
        </w:rPr>
        <w:t xml:space="preserve"> </w:t>
      </w:r>
      <w:r w:rsidRPr="00553E90">
        <w:rPr>
          <w:rFonts w:ascii="Calibri" w:hAnsi="Calibri" w:cs="Calibri"/>
          <w:b/>
          <w:bCs/>
          <w:sz w:val="22"/>
          <w:szCs w:val="22"/>
        </w:rPr>
        <w:t>Contact:</w:t>
      </w:r>
    </w:p>
    <w:p w14:paraId="697ABA7D" w14:textId="3ED17E2F" w:rsidR="001233F3" w:rsidRDefault="001233F3" w:rsidP="001233F3">
      <w:pPr>
        <w:spacing w:after="0"/>
        <w:jc w:val="right"/>
        <w:rPr>
          <w:rFonts w:ascii="Calibri" w:hAnsi="Calibri" w:cs="Calibri"/>
          <w:sz w:val="22"/>
          <w:szCs w:val="22"/>
        </w:rPr>
      </w:pPr>
      <w:r w:rsidRPr="00553E90">
        <w:rPr>
          <w:rFonts w:ascii="Calibri" w:hAnsi="Calibri" w:cs="Calibri"/>
          <w:sz w:val="22"/>
          <w:szCs w:val="22"/>
        </w:rPr>
        <w:t xml:space="preserve">Shauna Carlos, </w:t>
      </w:r>
      <w:r>
        <w:rPr>
          <w:rFonts w:ascii="Calibri" w:hAnsi="Calibri" w:cs="Calibri"/>
          <w:sz w:val="22"/>
          <w:szCs w:val="22"/>
        </w:rPr>
        <w:t>Publicist</w:t>
      </w:r>
      <w:r w:rsidRPr="00553E90">
        <w:rPr>
          <w:rFonts w:ascii="Calibri" w:hAnsi="Calibri" w:cs="Calibri"/>
          <w:sz w:val="22"/>
          <w:szCs w:val="22"/>
          <w:u w:val="single"/>
        </w:rPr>
        <w:t xml:space="preserve">, </w:t>
      </w:r>
      <w:hyperlink r:id="rId7" w:history="1">
        <w:r w:rsidRPr="00553E90">
          <w:rPr>
            <w:rStyle w:val="Hyperlink"/>
            <w:rFonts w:ascii="Calibri" w:hAnsi="Calibri" w:cs="Calibri"/>
            <w:sz w:val="22"/>
            <w:szCs w:val="22"/>
          </w:rPr>
          <w:t>shcarlos@penguinrandomhouse.com</w:t>
        </w:r>
      </w:hyperlink>
    </w:p>
    <w:p w14:paraId="636A88B0" w14:textId="06E71EFB" w:rsidR="001233F3" w:rsidRPr="001233F3" w:rsidRDefault="001233F3" w:rsidP="001233F3">
      <w:pPr>
        <w:spacing w:after="0"/>
        <w:jc w:val="right"/>
        <w:rPr>
          <w:rFonts w:ascii="Calibri" w:hAnsi="Calibri" w:cs="Calibri"/>
          <w:sz w:val="22"/>
          <w:szCs w:val="22"/>
        </w:rPr>
      </w:pPr>
      <w:r>
        <w:rPr>
          <w:rFonts w:ascii="Calibri" w:hAnsi="Calibri" w:cs="Calibri"/>
          <w:b/>
          <w:bCs/>
          <w:noProof/>
          <w:sz w:val="44"/>
          <w:szCs w:val="44"/>
        </w:rPr>
        <mc:AlternateContent>
          <mc:Choice Requires="wps">
            <w:drawing>
              <wp:anchor distT="0" distB="0" distL="114300" distR="114300" simplePos="0" relativeHeight="251659264" behindDoc="0" locked="0" layoutInCell="1" allowOverlap="1" wp14:anchorId="073D6937" wp14:editId="11F14BD8">
                <wp:simplePos x="0" y="0"/>
                <wp:positionH relativeFrom="margin">
                  <wp:align>right</wp:align>
                </wp:positionH>
                <wp:positionV relativeFrom="paragraph">
                  <wp:posOffset>176530</wp:posOffset>
                </wp:positionV>
                <wp:extent cx="5920740" cy="952500"/>
                <wp:effectExtent l="0" t="0" r="22860" b="19050"/>
                <wp:wrapNone/>
                <wp:docPr id="1918366450" name="Rectangle 2"/>
                <wp:cNvGraphicFramePr/>
                <a:graphic xmlns:a="http://schemas.openxmlformats.org/drawingml/2006/main">
                  <a:graphicData uri="http://schemas.microsoft.com/office/word/2010/wordprocessingShape">
                    <wps:wsp>
                      <wps:cNvSpPr/>
                      <wps:spPr>
                        <a:xfrm>
                          <a:off x="0" y="0"/>
                          <a:ext cx="5920740" cy="952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F4D6F" id="Rectangle 2" o:spid="_x0000_s1026" style="position:absolute;margin-left:415pt;margin-top:13.9pt;width:466.2pt;height: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" filled="f" strokecolor="#030e13 [484]" strokeweight="1pt">
                <w10:wrap anchorx="margin"/>
              </v:rect>
            </w:pict>
          </mc:Fallback>
        </mc:AlternateContent>
      </w:r>
    </w:p>
    <w:p w14:paraId="5A1AB5AC" w14:textId="40B550BC" w:rsidR="00804413" w:rsidRPr="00804413" w:rsidRDefault="00804413" w:rsidP="00804413">
      <w:pPr>
        <w:spacing w:after="0"/>
        <w:jc w:val="center"/>
        <w:rPr>
          <w:rFonts w:ascii="Calibri" w:hAnsi="Calibri" w:cs="Calibri"/>
          <w:b/>
          <w:bCs/>
          <w:sz w:val="44"/>
          <w:szCs w:val="44"/>
        </w:rPr>
      </w:pPr>
      <w:r w:rsidRPr="00804413">
        <w:rPr>
          <w:rFonts w:ascii="Calibri" w:hAnsi="Calibri" w:cs="Calibri"/>
          <w:b/>
          <w:bCs/>
          <w:sz w:val="44"/>
          <w:szCs w:val="44"/>
        </w:rPr>
        <w:t xml:space="preserve">Home No Matter </w:t>
      </w:r>
      <w:proofErr w:type="gramStart"/>
      <w:r w:rsidRPr="00804413">
        <w:rPr>
          <w:rFonts w:ascii="Calibri" w:hAnsi="Calibri" w:cs="Calibri"/>
          <w:b/>
          <w:bCs/>
          <w:sz w:val="44"/>
          <w:szCs w:val="44"/>
        </w:rPr>
        <w:t>Where</w:t>
      </w:r>
      <w:proofErr w:type="gramEnd"/>
    </w:p>
    <w:p w14:paraId="611053EF" w14:textId="3F90B428" w:rsidR="00804413" w:rsidRPr="00804413" w:rsidRDefault="00804413" w:rsidP="00804413">
      <w:pPr>
        <w:spacing w:after="0"/>
        <w:jc w:val="center"/>
        <w:rPr>
          <w:rFonts w:ascii="Calibri" w:hAnsi="Calibri" w:cs="Calibri"/>
          <w:b/>
          <w:bCs/>
        </w:rPr>
      </w:pPr>
      <w:r w:rsidRPr="00804413">
        <w:rPr>
          <w:rFonts w:ascii="Calibri" w:hAnsi="Calibri" w:cs="Calibri"/>
          <w:b/>
          <w:bCs/>
        </w:rPr>
        <w:t>By Nancy Naigle</w:t>
      </w:r>
    </w:p>
    <w:p w14:paraId="1E530484" w14:textId="2D5C279E" w:rsidR="00804413" w:rsidRPr="00804413" w:rsidRDefault="00804413" w:rsidP="00804413">
      <w:pPr>
        <w:spacing w:after="0"/>
        <w:jc w:val="center"/>
        <w:rPr>
          <w:rFonts w:ascii="Calibri" w:hAnsi="Calibri" w:cs="Calibri"/>
          <w:sz w:val="22"/>
          <w:szCs w:val="22"/>
        </w:rPr>
      </w:pPr>
      <w:r w:rsidRPr="00804413">
        <w:rPr>
          <w:rFonts w:ascii="Calibri" w:hAnsi="Calibri" w:cs="Calibri"/>
          <w:sz w:val="22"/>
          <w:szCs w:val="22"/>
        </w:rPr>
        <w:t>WaterBrook | Trade Paperback Original | On Sale May 5</w:t>
      </w:r>
      <w:r w:rsidRPr="00804413">
        <w:rPr>
          <w:rFonts w:ascii="Calibri" w:hAnsi="Calibri" w:cs="Calibri"/>
          <w:sz w:val="22"/>
          <w:szCs w:val="22"/>
          <w:vertAlign w:val="superscript"/>
        </w:rPr>
        <w:t>th</w:t>
      </w:r>
      <w:r w:rsidRPr="00804413">
        <w:rPr>
          <w:rFonts w:ascii="Calibri" w:hAnsi="Calibri" w:cs="Calibri"/>
          <w:sz w:val="22"/>
          <w:szCs w:val="22"/>
        </w:rPr>
        <w:t>, 2026</w:t>
      </w:r>
    </w:p>
    <w:p w14:paraId="38070178" w14:textId="244E3E02" w:rsidR="00804413" w:rsidRDefault="00804413">
      <w:pPr>
        <w:rPr>
          <w:rFonts w:ascii="Calibri" w:hAnsi="Calibri" w:cs="Calibri"/>
          <w:sz w:val="22"/>
          <w:szCs w:val="22"/>
        </w:rPr>
      </w:pPr>
    </w:p>
    <w:p w14:paraId="174D550B" w14:textId="77AFE59F" w:rsidR="00C92EFC" w:rsidRPr="006935D9" w:rsidRDefault="006935D9">
      <w:pPr>
        <w:rPr>
          <w:rFonts w:ascii="Calibri" w:hAnsi="Calibri" w:cs="Calibri"/>
          <w:sz w:val="22"/>
          <w:szCs w:val="22"/>
        </w:rPr>
      </w:pPr>
      <w:r>
        <w:rPr>
          <w:rFonts w:ascii="Calibri" w:hAnsi="Calibri" w:cs="Calibri"/>
          <w:noProof/>
          <w:sz w:val="22"/>
          <w:szCs w:val="22"/>
        </w:rPr>
        <w:drawing>
          <wp:anchor distT="0" distB="0" distL="114300" distR="114300" simplePos="0" relativeHeight="251658240" behindDoc="0" locked="0" layoutInCell="1" allowOverlap="1" wp14:anchorId="575CA0D8" wp14:editId="1404CFEB">
            <wp:simplePos x="0" y="0"/>
            <wp:positionH relativeFrom="margin">
              <wp:align>left</wp:align>
            </wp:positionH>
            <wp:positionV relativeFrom="paragraph">
              <wp:posOffset>15240</wp:posOffset>
            </wp:positionV>
            <wp:extent cx="909320" cy="1363980"/>
            <wp:effectExtent l="0" t="0" r="5080" b="7620"/>
            <wp:wrapSquare wrapText="bothSides"/>
            <wp:docPr id="108382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26981" name="Picture 10838269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9320" cy="1363980"/>
                    </a:xfrm>
                    <a:prstGeom prst="rect">
                      <a:avLst/>
                    </a:prstGeom>
                  </pic:spPr>
                </pic:pic>
              </a:graphicData>
            </a:graphic>
            <wp14:sizeRelH relativeFrom="page">
              <wp14:pctWidth>0</wp14:pctWidth>
            </wp14:sizeRelH>
            <wp14:sizeRelV relativeFrom="page">
              <wp14:pctHeight>0</wp14:pctHeight>
            </wp14:sizeRelV>
          </wp:anchor>
        </w:drawing>
      </w:r>
      <w:r w:rsidR="00814E75">
        <w:rPr>
          <w:rFonts w:ascii="Calibri" w:hAnsi="Calibri" w:cs="Calibri"/>
          <w:sz w:val="22"/>
          <w:szCs w:val="22"/>
        </w:rPr>
        <w:t xml:space="preserve">We’re back!! Nancy Naigle and her epic pen </w:t>
      </w:r>
      <w:r>
        <w:rPr>
          <w:rFonts w:ascii="Calibri" w:hAnsi="Calibri" w:cs="Calibri"/>
          <w:sz w:val="22"/>
          <w:szCs w:val="22"/>
        </w:rPr>
        <w:t>have</w:t>
      </w:r>
      <w:r w:rsidR="00814E75">
        <w:rPr>
          <w:rFonts w:ascii="Calibri" w:hAnsi="Calibri" w:cs="Calibri"/>
          <w:sz w:val="22"/>
          <w:szCs w:val="22"/>
        </w:rPr>
        <w:t xml:space="preserve"> brought us </w:t>
      </w:r>
      <w:r w:rsidR="001233F3">
        <w:rPr>
          <w:rFonts w:ascii="Calibri" w:hAnsi="Calibri" w:cs="Calibri"/>
          <w:sz w:val="22"/>
          <w:szCs w:val="22"/>
        </w:rPr>
        <w:t>t</w:t>
      </w:r>
      <w:r w:rsidR="00814E75">
        <w:rPr>
          <w:rFonts w:ascii="Calibri" w:hAnsi="Calibri" w:cs="Calibri"/>
          <w:sz w:val="22"/>
          <w:szCs w:val="22"/>
        </w:rPr>
        <w:t xml:space="preserve">o the beloved </w:t>
      </w:r>
      <w:r>
        <w:rPr>
          <w:rFonts w:ascii="Calibri" w:hAnsi="Calibri" w:cs="Calibri"/>
          <w:sz w:val="22"/>
          <w:szCs w:val="22"/>
        </w:rPr>
        <w:t>Whelk</w:t>
      </w:r>
      <w:r w:rsidR="001233F3">
        <w:rPr>
          <w:rFonts w:ascii="Calibri" w:hAnsi="Calibri" w:cs="Calibri"/>
          <w:sz w:val="22"/>
          <w:szCs w:val="22"/>
        </w:rPr>
        <w:t xml:space="preserve">’s </w:t>
      </w:r>
      <w:r>
        <w:rPr>
          <w:rFonts w:ascii="Calibri" w:hAnsi="Calibri" w:cs="Calibri"/>
          <w:sz w:val="22"/>
          <w:szCs w:val="22"/>
        </w:rPr>
        <w:t xml:space="preserve">Island in her upcoming book </w:t>
      </w:r>
      <w:r w:rsidRPr="006935D9">
        <w:rPr>
          <w:rFonts w:ascii="Calibri" w:hAnsi="Calibri" w:cs="Calibri"/>
          <w:b/>
          <w:bCs/>
          <w:i/>
          <w:iCs/>
          <w:sz w:val="22"/>
          <w:szCs w:val="22"/>
        </w:rPr>
        <w:t>Home No Matter Where</w:t>
      </w:r>
      <w:r>
        <w:rPr>
          <w:rFonts w:ascii="Calibri" w:hAnsi="Calibri" w:cs="Calibri"/>
          <w:i/>
          <w:iCs/>
          <w:sz w:val="22"/>
          <w:szCs w:val="22"/>
        </w:rPr>
        <w:t xml:space="preserve"> </w:t>
      </w:r>
      <w:r>
        <w:rPr>
          <w:rFonts w:ascii="Calibri" w:hAnsi="Calibri" w:cs="Calibri"/>
          <w:sz w:val="22"/>
          <w:szCs w:val="22"/>
        </w:rPr>
        <w:t xml:space="preserve">(WaterBrook; </w:t>
      </w:r>
      <w:proofErr w:type="spellStart"/>
      <w:r>
        <w:rPr>
          <w:rFonts w:ascii="Calibri" w:hAnsi="Calibri" w:cs="Calibri"/>
          <w:sz w:val="22"/>
          <w:szCs w:val="22"/>
        </w:rPr>
        <w:t>o.s</w:t>
      </w:r>
      <w:proofErr w:type="spellEnd"/>
      <w:r>
        <w:rPr>
          <w:rFonts w:ascii="Calibri" w:hAnsi="Calibri" w:cs="Calibri"/>
          <w:sz w:val="22"/>
          <w:szCs w:val="22"/>
        </w:rPr>
        <w:t xml:space="preserve"> 5/5). </w:t>
      </w:r>
    </w:p>
    <w:p w14:paraId="3826898E" w14:textId="3200ADE0" w:rsidR="00804413" w:rsidRPr="00804413" w:rsidRDefault="001E28D6" w:rsidP="00804413">
      <w:pPr>
        <w:rPr>
          <w:rFonts w:ascii="Calibri" w:hAnsi="Calibri" w:cs="Calibri"/>
          <w:sz w:val="22"/>
          <w:szCs w:val="22"/>
        </w:rPr>
      </w:pPr>
      <w:r>
        <w:rPr>
          <w:rFonts w:ascii="Calibri" w:hAnsi="Calibri" w:cs="Calibri"/>
          <w:sz w:val="22"/>
          <w:szCs w:val="22"/>
        </w:rPr>
        <w:t xml:space="preserve">Fresh off a painful divorce, single mother Nina </w:t>
      </w:r>
      <w:r w:rsidR="00804413">
        <w:rPr>
          <w:rFonts w:ascii="Calibri" w:hAnsi="Calibri" w:cs="Calibri"/>
          <w:sz w:val="22"/>
          <w:szCs w:val="22"/>
        </w:rPr>
        <w:t>continues to struggle</w:t>
      </w:r>
      <w:r>
        <w:rPr>
          <w:rFonts w:ascii="Calibri" w:hAnsi="Calibri" w:cs="Calibri"/>
          <w:sz w:val="22"/>
          <w:szCs w:val="22"/>
        </w:rPr>
        <w:t xml:space="preserve"> with her teenage daughter Kendra. In desperate need of help and a break, she reaches out to her mother Rosemary for </w:t>
      </w:r>
      <w:r w:rsidR="00804413">
        <w:rPr>
          <w:rFonts w:ascii="Calibri" w:hAnsi="Calibri" w:cs="Calibri"/>
          <w:sz w:val="22"/>
          <w:szCs w:val="22"/>
        </w:rPr>
        <w:t xml:space="preserve">support. </w:t>
      </w:r>
      <w:r w:rsidR="00804413" w:rsidRPr="00804413">
        <w:rPr>
          <w:rFonts w:ascii="Calibri" w:hAnsi="Calibri" w:cs="Calibri"/>
          <w:sz w:val="22"/>
          <w:szCs w:val="22"/>
        </w:rPr>
        <w:t>Frustrated with all the changes, Kendra keeps her eyes set on her upcoming trip with her father, David</w:t>
      </w:r>
      <w:r w:rsidR="00804413">
        <w:rPr>
          <w:rFonts w:ascii="Calibri" w:hAnsi="Calibri" w:cs="Calibri"/>
          <w:sz w:val="22"/>
          <w:szCs w:val="22"/>
        </w:rPr>
        <w:t xml:space="preserve">; but </w:t>
      </w:r>
      <w:r w:rsidR="00804413" w:rsidRPr="00804413">
        <w:rPr>
          <w:rFonts w:ascii="Calibri" w:hAnsi="Calibri" w:cs="Calibri"/>
          <w:sz w:val="22"/>
          <w:szCs w:val="22"/>
        </w:rPr>
        <w:t xml:space="preserve">when those plans are disrupted, Kendra’s spiral goes into full force. </w:t>
      </w:r>
    </w:p>
    <w:p w14:paraId="6D1D5FBC" w14:textId="419A1AB2" w:rsidR="006935D9" w:rsidRDefault="001233F3">
      <w:pPr>
        <w:rPr>
          <w:rFonts w:ascii="Calibri" w:hAnsi="Calibri" w:cs="Calibri"/>
          <w:sz w:val="22"/>
          <w:szCs w:val="22"/>
        </w:rPr>
      </w:pPr>
      <w:r>
        <w:rPr>
          <w:rFonts w:ascii="Calibri" w:hAnsi="Calibri" w:cs="Calibri"/>
          <w:sz w:val="22"/>
          <w:szCs w:val="22"/>
        </w:rPr>
        <w:t xml:space="preserve">In typical </w:t>
      </w:r>
      <w:r w:rsidR="00804413">
        <w:rPr>
          <w:rFonts w:ascii="Calibri" w:hAnsi="Calibri" w:cs="Calibri"/>
          <w:sz w:val="22"/>
          <w:szCs w:val="22"/>
        </w:rPr>
        <w:t>Whelk’s Island</w:t>
      </w:r>
      <w:r>
        <w:rPr>
          <w:rFonts w:ascii="Calibri" w:hAnsi="Calibri" w:cs="Calibri"/>
          <w:sz w:val="22"/>
          <w:szCs w:val="22"/>
        </w:rPr>
        <w:t xml:space="preserve"> fashion</w:t>
      </w:r>
      <w:r w:rsidR="00804413">
        <w:rPr>
          <w:rFonts w:ascii="Calibri" w:hAnsi="Calibri" w:cs="Calibri"/>
          <w:sz w:val="22"/>
          <w:szCs w:val="22"/>
        </w:rPr>
        <w:t>, both Kendra and Nina are surrounded by people who care for them deeply, including a new friend Fisher</w:t>
      </w:r>
      <w:r>
        <w:rPr>
          <w:rFonts w:ascii="Calibri" w:hAnsi="Calibri" w:cs="Calibri"/>
          <w:sz w:val="22"/>
          <w:szCs w:val="22"/>
        </w:rPr>
        <w:t xml:space="preserve"> who provides a calming presence for them both. </w:t>
      </w:r>
    </w:p>
    <w:p w14:paraId="4D5D4676" w14:textId="1749036D" w:rsidR="006935D9" w:rsidRDefault="00804413">
      <w:pPr>
        <w:rPr>
          <w:rFonts w:ascii="Calibri" w:hAnsi="Calibri" w:cs="Calibri"/>
          <w:sz w:val="22"/>
          <w:szCs w:val="22"/>
        </w:rPr>
      </w:pPr>
      <w:r>
        <w:rPr>
          <w:rFonts w:ascii="Calibri" w:hAnsi="Calibri" w:cs="Calibri"/>
          <w:sz w:val="22"/>
          <w:szCs w:val="22"/>
        </w:rPr>
        <w:t>Healing, forgiveness, and new beginning</w:t>
      </w:r>
      <w:r w:rsidR="001233F3">
        <w:rPr>
          <w:rFonts w:ascii="Calibri" w:hAnsi="Calibri" w:cs="Calibri"/>
          <w:sz w:val="22"/>
          <w:szCs w:val="22"/>
        </w:rPr>
        <w:t>s</w:t>
      </w:r>
      <w:r>
        <w:rPr>
          <w:rFonts w:ascii="Calibri" w:hAnsi="Calibri" w:cs="Calibri"/>
          <w:sz w:val="22"/>
          <w:szCs w:val="22"/>
        </w:rPr>
        <w:t xml:space="preserve"> are central themes in this heart-warming novel! Filled with second chance romance</w:t>
      </w:r>
      <w:r w:rsidR="00755BC3">
        <w:rPr>
          <w:rFonts w:ascii="Calibri" w:hAnsi="Calibri" w:cs="Calibri"/>
          <w:sz w:val="22"/>
          <w:szCs w:val="22"/>
        </w:rPr>
        <w:t>s</w:t>
      </w:r>
      <w:r>
        <w:rPr>
          <w:rFonts w:ascii="Calibri" w:hAnsi="Calibri" w:cs="Calibri"/>
          <w:sz w:val="22"/>
          <w:szCs w:val="22"/>
        </w:rPr>
        <w:t xml:space="preserve">, multigenerational storylines, and the reminder that you can always start again, </w:t>
      </w:r>
      <w:r w:rsidRPr="00804413">
        <w:rPr>
          <w:rFonts w:ascii="Calibri" w:hAnsi="Calibri" w:cs="Calibri"/>
          <w:i/>
          <w:iCs/>
          <w:sz w:val="22"/>
          <w:szCs w:val="22"/>
        </w:rPr>
        <w:t>Home No Matter</w:t>
      </w:r>
      <w:r>
        <w:rPr>
          <w:rFonts w:ascii="Calibri" w:hAnsi="Calibri" w:cs="Calibri"/>
          <w:sz w:val="22"/>
          <w:szCs w:val="22"/>
        </w:rPr>
        <w:t xml:space="preserve"> is the book we need to kick off our summers. </w:t>
      </w:r>
    </w:p>
    <w:p w14:paraId="17D58D29" w14:textId="0E64EB8C" w:rsidR="00814E75" w:rsidRPr="00804413" w:rsidRDefault="00814E75">
      <w:pPr>
        <w:rPr>
          <w:rFonts w:ascii="Calibri" w:hAnsi="Calibri" w:cs="Calibri"/>
          <w:b/>
          <w:bCs/>
          <w:sz w:val="22"/>
          <w:szCs w:val="22"/>
          <w:u w:val="single"/>
        </w:rPr>
      </w:pPr>
      <w:r w:rsidRPr="00804413">
        <w:rPr>
          <w:rFonts w:ascii="Calibri" w:hAnsi="Calibri" w:cs="Calibri"/>
          <w:b/>
          <w:bCs/>
          <w:sz w:val="22"/>
          <w:szCs w:val="22"/>
          <w:u w:val="single"/>
        </w:rPr>
        <w:t xml:space="preserve">Suggested questions: </w:t>
      </w:r>
    </w:p>
    <w:p w14:paraId="21EA87F9" w14:textId="6A26CE1F" w:rsidR="00814E75" w:rsidRDefault="00814E75" w:rsidP="00814E75">
      <w:pPr>
        <w:pStyle w:val="ListParagraph"/>
        <w:numPr>
          <w:ilvl w:val="0"/>
          <w:numId w:val="1"/>
        </w:numPr>
        <w:rPr>
          <w:rFonts w:ascii="Calibri" w:hAnsi="Calibri" w:cs="Calibri"/>
          <w:sz w:val="22"/>
          <w:szCs w:val="22"/>
        </w:rPr>
      </w:pPr>
      <w:r>
        <w:rPr>
          <w:rFonts w:ascii="Calibri" w:hAnsi="Calibri" w:cs="Calibri"/>
          <w:sz w:val="22"/>
          <w:szCs w:val="22"/>
        </w:rPr>
        <w:t xml:space="preserve">For readers new to the Shell Collector series, what can they expect from </w:t>
      </w:r>
      <w:r w:rsidRPr="00814E75">
        <w:rPr>
          <w:rFonts w:ascii="Calibri" w:hAnsi="Calibri" w:cs="Calibri"/>
          <w:i/>
          <w:iCs/>
          <w:sz w:val="22"/>
          <w:szCs w:val="22"/>
        </w:rPr>
        <w:t>Home No Matter Where</w:t>
      </w:r>
      <w:r>
        <w:rPr>
          <w:rFonts w:ascii="Calibri" w:hAnsi="Calibri" w:cs="Calibri"/>
          <w:sz w:val="22"/>
          <w:szCs w:val="22"/>
        </w:rPr>
        <w:t xml:space="preserve">? </w:t>
      </w:r>
    </w:p>
    <w:p w14:paraId="681B4AEF" w14:textId="5CCFB68B" w:rsidR="00814E75" w:rsidRDefault="00814E75" w:rsidP="00814E75">
      <w:pPr>
        <w:pStyle w:val="ListParagraph"/>
        <w:numPr>
          <w:ilvl w:val="0"/>
          <w:numId w:val="1"/>
        </w:numPr>
        <w:rPr>
          <w:rFonts w:ascii="Calibri" w:hAnsi="Calibri" w:cs="Calibri"/>
          <w:sz w:val="22"/>
          <w:szCs w:val="22"/>
        </w:rPr>
      </w:pPr>
      <w:r>
        <w:rPr>
          <w:rFonts w:ascii="Calibri" w:hAnsi="Calibri" w:cs="Calibri"/>
          <w:sz w:val="22"/>
          <w:szCs w:val="22"/>
        </w:rPr>
        <w:t xml:space="preserve">Nina and Kendra’s relationship is central to the story. What insight can you give to their relationship and why do you think they struggle with communication in the beginning? </w:t>
      </w:r>
    </w:p>
    <w:p w14:paraId="08C1F35A" w14:textId="1DB39E61" w:rsidR="00814E75" w:rsidRDefault="00814E75" w:rsidP="00814E75">
      <w:pPr>
        <w:pStyle w:val="ListParagraph"/>
        <w:numPr>
          <w:ilvl w:val="0"/>
          <w:numId w:val="1"/>
        </w:numPr>
        <w:rPr>
          <w:rFonts w:ascii="Calibri" w:hAnsi="Calibri" w:cs="Calibri"/>
          <w:sz w:val="22"/>
          <w:szCs w:val="22"/>
        </w:rPr>
      </w:pPr>
      <w:r>
        <w:rPr>
          <w:rFonts w:ascii="Calibri" w:hAnsi="Calibri" w:cs="Calibri"/>
          <w:sz w:val="22"/>
          <w:szCs w:val="22"/>
        </w:rPr>
        <w:t xml:space="preserve">Co-parenting can be a challenge. What did you hope readers take away from Nina and David’s dynamic? </w:t>
      </w:r>
    </w:p>
    <w:p w14:paraId="4B8A6661" w14:textId="3120E788" w:rsidR="00814E75" w:rsidRDefault="00814E75" w:rsidP="00814E75">
      <w:pPr>
        <w:pStyle w:val="ListParagraph"/>
        <w:numPr>
          <w:ilvl w:val="0"/>
          <w:numId w:val="1"/>
        </w:numPr>
        <w:rPr>
          <w:rFonts w:ascii="Calibri" w:hAnsi="Calibri" w:cs="Calibri"/>
          <w:sz w:val="22"/>
          <w:szCs w:val="22"/>
        </w:rPr>
      </w:pPr>
      <w:r>
        <w:rPr>
          <w:rFonts w:ascii="Calibri" w:hAnsi="Calibri" w:cs="Calibri"/>
          <w:sz w:val="22"/>
          <w:szCs w:val="22"/>
        </w:rPr>
        <w:t xml:space="preserve">Fisher enters Nina’s life as a calming presence. How do their personalities balance each other? </w:t>
      </w:r>
    </w:p>
    <w:p w14:paraId="188AD03F" w14:textId="4B06E401" w:rsidR="00814E75" w:rsidRDefault="00814E75" w:rsidP="00814E75">
      <w:pPr>
        <w:pStyle w:val="ListParagraph"/>
        <w:numPr>
          <w:ilvl w:val="0"/>
          <w:numId w:val="1"/>
        </w:numPr>
        <w:rPr>
          <w:rFonts w:ascii="Calibri" w:hAnsi="Calibri" w:cs="Calibri"/>
          <w:sz w:val="22"/>
          <w:szCs w:val="22"/>
        </w:rPr>
      </w:pPr>
      <w:r>
        <w:rPr>
          <w:rFonts w:ascii="Calibri" w:hAnsi="Calibri" w:cs="Calibri"/>
          <w:sz w:val="22"/>
          <w:szCs w:val="22"/>
        </w:rPr>
        <w:t xml:space="preserve">For single parents reading your book, what do you hope they take away from Nina’s journey of starting over? </w:t>
      </w:r>
    </w:p>
    <w:p w14:paraId="4AEFF655" w14:textId="641D8E92" w:rsidR="00814E75" w:rsidRDefault="00814E75" w:rsidP="00814E75">
      <w:pPr>
        <w:pStyle w:val="ListParagraph"/>
        <w:numPr>
          <w:ilvl w:val="0"/>
          <w:numId w:val="1"/>
        </w:numPr>
        <w:rPr>
          <w:rFonts w:ascii="Calibri" w:hAnsi="Calibri" w:cs="Calibri"/>
          <w:sz w:val="22"/>
          <w:szCs w:val="22"/>
        </w:rPr>
      </w:pPr>
      <w:r>
        <w:rPr>
          <w:rFonts w:ascii="Calibri" w:hAnsi="Calibri" w:cs="Calibri"/>
          <w:sz w:val="22"/>
          <w:szCs w:val="22"/>
        </w:rPr>
        <w:t xml:space="preserve">Fisher’s past makes him question the man he could be for Nina and Kendra. How does change as we go through the story? </w:t>
      </w:r>
    </w:p>
    <w:p w14:paraId="16FAC5C0" w14:textId="0797AF8F" w:rsidR="00814E75" w:rsidRDefault="006935D9" w:rsidP="00814E75">
      <w:pPr>
        <w:pStyle w:val="ListParagraph"/>
        <w:numPr>
          <w:ilvl w:val="0"/>
          <w:numId w:val="1"/>
        </w:numPr>
        <w:rPr>
          <w:rFonts w:ascii="Calibri" w:hAnsi="Calibri" w:cs="Calibri"/>
          <w:sz w:val="22"/>
          <w:szCs w:val="22"/>
        </w:rPr>
      </w:pPr>
      <w:r>
        <w:rPr>
          <w:rFonts w:ascii="Calibri" w:hAnsi="Calibri" w:cs="Calibri"/>
          <w:sz w:val="22"/>
          <w:szCs w:val="22"/>
        </w:rPr>
        <w:t xml:space="preserve">We get to see some familiar faces like Amanda and Paul and Rosemary and Tug. How much fun was revisiting these characters? </w:t>
      </w:r>
    </w:p>
    <w:p w14:paraId="1DC50D48" w14:textId="5B3D90A2" w:rsidR="006935D9" w:rsidRDefault="006935D9" w:rsidP="00814E75">
      <w:pPr>
        <w:pStyle w:val="ListParagraph"/>
        <w:numPr>
          <w:ilvl w:val="0"/>
          <w:numId w:val="1"/>
        </w:numPr>
        <w:rPr>
          <w:rFonts w:ascii="Calibri" w:hAnsi="Calibri" w:cs="Calibri"/>
          <w:sz w:val="22"/>
          <w:szCs w:val="22"/>
        </w:rPr>
      </w:pPr>
      <w:r>
        <w:rPr>
          <w:rFonts w:ascii="Calibri" w:hAnsi="Calibri" w:cs="Calibri"/>
          <w:sz w:val="22"/>
          <w:szCs w:val="22"/>
        </w:rPr>
        <w:t xml:space="preserve">Whelk’s Island is a magical place. What’s your favorite part about setting you stories there? </w:t>
      </w:r>
    </w:p>
    <w:p w14:paraId="4B266CEA" w14:textId="77777777" w:rsidR="001233F3" w:rsidRDefault="001233F3" w:rsidP="001233F3">
      <w:pPr>
        <w:rPr>
          <w:rFonts w:ascii="Calibri" w:hAnsi="Calibri" w:cs="Calibri"/>
          <w:sz w:val="22"/>
          <w:szCs w:val="22"/>
        </w:rPr>
      </w:pPr>
    </w:p>
    <w:p w14:paraId="1530F392" w14:textId="3E909164" w:rsidR="001233F3" w:rsidRDefault="001233F3" w:rsidP="001233F3">
      <w:pPr>
        <w:rPr>
          <w:rFonts w:ascii="Calibri" w:hAnsi="Calibri" w:cs="Calibri"/>
          <w:sz w:val="22"/>
          <w:szCs w:val="22"/>
        </w:rPr>
      </w:pPr>
      <w:r>
        <w:rPr>
          <w:rFonts w:ascii="Calibri" w:hAnsi="Calibri" w:cs="Calibri"/>
          <w:noProof/>
          <w:sz w:val="22"/>
          <w:szCs w:val="22"/>
        </w:rPr>
        <w:lastRenderedPageBreak/>
        <w:drawing>
          <wp:anchor distT="0" distB="0" distL="114300" distR="114300" simplePos="0" relativeHeight="251660288" behindDoc="0" locked="0" layoutInCell="1" allowOverlap="1" wp14:anchorId="621A33A9" wp14:editId="4FFEF8F4">
            <wp:simplePos x="0" y="0"/>
            <wp:positionH relativeFrom="margin">
              <wp:align>left</wp:align>
            </wp:positionH>
            <wp:positionV relativeFrom="paragraph">
              <wp:posOffset>-218440</wp:posOffset>
            </wp:positionV>
            <wp:extent cx="1394460" cy="1394460"/>
            <wp:effectExtent l="0" t="0" r="0" b="0"/>
            <wp:wrapSquare wrapText="bothSides"/>
            <wp:docPr id="12751407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40711" name="Picture 12751407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4460" cy="1394460"/>
                    </a:xfrm>
                    <a:prstGeom prst="rect">
                      <a:avLst/>
                    </a:prstGeom>
                  </pic:spPr>
                </pic:pic>
              </a:graphicData>
            </a:graphic>
            <wp14:sizeRelH relativeFrom="page">
              <wp14:pctWidth>0</wp14:pctWidth>
            </wp14:sizeRelH>
            <wp14:sizeRelV relativeFrom="page">
              <wp14:pctHeight>0</wp14:pctHeight>
            </wp14:sizeRelV>
          </wp:anchor>
        </w:drawing>
      </w:r>
      <w:r w:rsidRPr="001233F3">
        <w:rPr>
          <w:rFonts w:ascii="Calibri" w:hAnsi="Calibri" w:cs="Calibri"/>
          <w:sz w:val="22"/>
          <w:szCs w:val="22"/>
        </w:rPr>
        <w:t>ECPA and </w:t>
      </w:r>
      <w:r w:rsidRPr="001233F3">
        <w:rPr>
          <w:rFonts w:ascii="Calibri" w:hAnsi="Calibri" w:cs="Calibri"/>
          <w:i/>
          <w:iCs/>
          <w:sz w:val="22"/>
          <w:szCs w:val="22"/>
        </w:rPr>
        <w:t>USA Today</w:t>
      </w:r>
      <w:r w:rsidRPr="001233F3">
        <w:rPr>
          <w:rFonts w:ascii="Calibri" w:hAnsi="Calibri" w:cs="Calibri"/>
          <w:sz w:val="22"/>
          <w:szCs w:val="22"/>
        </w:rPr>
        <w:t> bestselling author </w:t>
      </w:r>
      <w:r w:rsidRPr="001233F3">
        <w:rPr>
          <w:rFonts w:ascii="Calibri" w:hAnsi="Calibri" w:cs="Calibri"/>
          <w:b/>
          <w:bCs/>
          <w:sz w:val="22"/>
          <w:szCs w:val="22"/>
        </w:rPr>
        <w:t>Nancy Naigle</w:t>
      </w:r>
      <w:r w:rsidRPr="001233F3">
        <w:rPr>
          <w:rFonts w:ascii="Calibri" w:hAnsi="Calibri" w:cs="Calibri"/>
          <w:sz w:val="22"/>
          <w:szCs w:val="22"/>
        </w:rPr>
        <w:t> crafts small-town love stories full of heart. She began her contemporary romance series, Adams Grove, while juggling a successful career in finance and life on a seventy-six-acre goat farm. Now happily retired, she devotes her time to writing, antiquing, cooking, and the occasional spa day with friends. Several of Nancy’s novels have been adapted to the television screen, airing on Hallmark Channel and Hallmark Movies &amp; Mysteries. Her novel </w:t>
      </w:r>
      <w:r w:rsidRPr="001233F3">
        <w:rPr>
          <w:rFonts w:ascii="Calibri" w:hAnsi="Calibri" w:cs="Calibri"/>
          <w:i/>
          <w:iCs/>
          <w:sz w:val="22"/>
          <w:szCs w:val="22"/>
        </w:rPr>
        <w:t>The Shell Collector</w:t>
      </w:r>
      <w:r w:rsidRPr="001233F3">
        <w:rPr>
          <w:rFonts w:ascii="Calibri" w:hAnsi="Calibri" w:cs="Calibri"/>
          <w:sz w:val="22"/>
          <w:szCs w:val="22"/>
        </w:rPr>
        <w:t> was adapted into the first Fox Nation original movie. A native of Virginia Beach, Nancy now calls Franklin, Virginia, home.</w:t>
      </w:r>
    </w:p>
    <w:p w14:paraId="4D31D20C" w14:textId="77777777" w:rsidR="005D4BCF" w:rsidRDefault="005D4BCF" w:rsidP="005D4BCF">
      <w:pPr>
        <w:pStyle w:val="Footer"/>
        <w:jc w:val="center"/>
        <w:rPr>
          <w:rFonts w:ascii="Calibri" w:hAnsi="Calibri" w:cs="Calibri"/>
          <w:b/>
          <w:bCs/>
          <w:i/>
          <w:iCs/>
          <w:sz w:val="20"/>
          <w:szCs w:val="20"/>
        </w:rPr>
      </w:pPr>
    </w:p>
    <w:p w14:paraId="16E85BF9" w14:textId="6E97B619" w:rsidR="005D4BCF" w:rsidRPr="00553E90" w:rsidRDefault="005D4BCF" w:rsidP="005D4BCF">
      <w:pPr>
        <w:pStyle w:val="Footer"/>
        <w:jc w:val="center"/>
        <w:rPr>
          <w:rFonts w:ascii="Calibri" w:hAnsi="Calibri" w:cs="Calibri"/>
          <w:b/>
          <w:bCs/>
          <w:i/>
          <w:iCs/>
          <w:sz w:val="20"/>
          <w:szCs w:val="20"/>
        </w:rPr>
      </w:pPr>
      <w:r w:rsidRPr="00553E90">
        <w:rPr>
          <w:rFonts w:ascii="Calibri" w:hAnsi="Calibri" w:cs="Calibri"/>
          <w:b/>
          <w:bCs/>
          <w:i/>
          <w:iCs/>
          <w:sz w:val="20"/>
          <w:szCs w:val="20"/>
        </w:rPr>
        <w:t>To request interviews, excerpts, or original articles, please contact</w:t>
      </w:r>
    </w:p>
    <w:p w14:paraId="6B1D2A3C" w14:textId="77777777" w:rsidR="005D4BCF" w:rsidRPr="00553E90" w:rsidRDefault="005D4BCF" w:rsidP="005D4BCF">
      <w:pPr>
        <w:pStyle w:val="Footer"/>
        <w:jc w:val="center"/>
        <w:rPr>
          <w:rFonts w:ascii="Calibri" w:hAnsi="Calibri" w:cs="Calibri"/>
          <w:b/>
          <w:bCs/>
          <w:sz w:val="20"/>
          <w:szCs w:val="20"/>
        </w:rPr>
      </w:pPr>
      <w:r w:rsidRPr="00553E90">
        <w:rPr>
          <w:rFonts w:ascii="Calibri" w:hAnsi="Calibri" w:cs="Calibri"/>
          <w:b/>
          <w:bCs/>
          <w:i/>
          <w:iCs/>
          <w:sz w:val="20"/>
          <w:szCs w:val="20"/>
        </w:rPr>
        <w:t>Shauna Carlos, shcarlos@penguinrandomhouse.com.</w:t>
      </w:r>
    </w:p>
    <w:p w14:paraId="4B3A4EA8" w14:textId="77777777" w:rsidR="005D4BCF" w:rsidRPr="001233F3" w:rsidRDefault="005D4BCF" w:rsidP="001233F3">
      <w:pPr>
        <w:rPr>
          <w:rFonts w:ascii="Calibri" w:hAnsi="Calibri" w:cs="Calibri"/>
          <w:sz w:val="22"/>
          <w:szCs w:val="22"/>
        </w:rPr>
      </w:pPr>
    </w:p>
    <w:sectPr w:rsidR="005D4BCF" w:rsidRPr="001233F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FF8E" w14:textId="77777777" w:rsidR="0069675C" w:rsidRDefault="0069675C" w:rsidP="001233F3">
      <w:pPr>
        <w:spacing w:after="0" w:line="240" w:lineRule="auto"/>
      </w:pPr>
      <w:r>
        <w:separator/>
      </w:r>
    </w:p>
  </w:endnote>
  <w:endnote w:type="continuationSeparator" w:id="0">
    <w:p w14:paraId="08886292" w14:textId="77777777" w:rsidR="0069675C" w:rsidRDefault="0069675C" w:rsidP="0012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8502" w14:textId="193D4608" w:rsidR="005D4BCF" w:rsidRPr="00553E90" w:rsidRDefault="005D4BCF" w:rsidP="005D4BCF">
    <w:pPr>
      <w:pStyle w:val="Footer"/>
      <w:jc w:val="center"/>
      <w:rPr>
        <w:rFonts w:ascii="Calibri" w:hAnsi="Calibri" w:cs="Calibri"/>
        <w:sz w:val="20"/>
        <w:szCs w:val="20"/>
      </w:rPr>
    </w:pPr>
    <w:r>
      <w:rPr>
        <w:rFonts w:ascii="Calibri" w:hAnsi="Calibri" w:cs="Calibri"/>
        <w:sz w:val="20"/>
        <w:szCs w:val="20"/>
      </w:rPr>
      <w:t xml:space="preserve">Home No Matter </w:t>
    </w:r>
    <w:proofErr w:type="gramStart"/>
    <w:r>
      <w:rPr>
        <w:rFonts w:ascii="Calibri" w:hAnsi="Calibri" w:cs="Calibri"/>
        <w:sz w:val="20"/>
        <w:szCs w:val="20"/>
      </w:rPr>
      <w:t>Where by</w:t>
    </w:r>
    <w:proofErr w:type="gramEnd"/>
    <w:r>
      <w:rPr>
        <w:rFonts w:ascii="Calibri" w:hAnsi="Calibri" w:cs="Calibri"/>
        <w:sz w:val="20"/>
        <w:szCs w:val="20"/>
      </w:rPr>
      <w:t xml:space="preserve"> Nancy Naigle</w:t>
    </w:r>
  </w:p>
  <w:p w14:paraId="6751588B" w14:textId="54AAA1C5" w:rsidR="005D4BCF" w:rsidRPr="00553E90" w:rsidRDefault="005D4BCF" w:rsidP="005D4BCF">
    <w:pPr>
      <w:pStyle w:val="Footer"/>
      <w:jc w:val="center"/>
      <w:rPr>
        <w:rFonts w:ascii="Calibri" w:hAnsi="Calibri" w:cs="Calibri"/>
        <w:sz w:val="20"/>
        <w:szCs w:val="20"/>
      </w:rPr>
    </w:pPr>
    <w:r w:rsidRPr="00553E90">
      <w:rPr>
        <w:rFonts w:ascii="Calibri" w:hAnsi="Calibri" w:cs="Calibri"/>
        <w:sz w:val="20"/>
        <w:szCs w:val="20"/>
      </w:rPr>
      <w:t>WaterBrook | On Sale: 0</w:t>
    </w:r>
    <w:r>
      <w:rPr>
        <w:rFonts w:ascii="Calibri" w:hAnsi="Calibri" w:cs="Calibri"/>
        <w:sz w:val="20"/>
        <w:szCs w:val="20"/>
      </w:rPr>
      <w:t>5</w:t>
    </w:r>
    <w:r w:rsidRPr="00553E90">
      <w:rPr>
        <w:rFonts w:ascii="Calibri" w:hAnsi="Calibri" w:cs="Calibri"/>
        <w:sz w:val="20"/>
        <w:szCs w:val="20"/>
      </w:rPr>
      <w:t>/</w:t>
    </w:r>
    <w:r>
      <w:rPr>
        <w:rFonts w:ascii="Calibri" w:hAnsi="Calibri" w:cs="Calibri"/>
        <w:sz w:val="20"/>
        <w:szCs w:val="20"/>
      </w:rPr>
      <w:t>05</w:t>
    </w:r>
    <w:r w:rsidRPr="00553E90">
      <w:rPr>
        <w:rFonts w:ascii="Calibri" w:hAnsi="Calibri" w:cs="Calibri"/>
        <w:sz w:val="20"/>
        <w:szCs w:val="20"/>
      </w:rPr>
      <w:t>/2025</w:t>
    </w:r>
  </w:p>
  <w:p w14:paraId="36BEBCE4" w14:textId="46F1EA74" w:rsidR="005D4BCF" w:rsidRPr="00553E90" w:rsidRDefault="005D4BCF" w:rsidP="005D4BCF">
    <w:pPr>
      <w:pStyle w:val="Footer"/>
      <w:jc w:val="center"/>
      <w:rPr>
        <w:rFonts w:ascii="Calibri" w:hAnsi="Calibri" w:cs="Calibri"/>
        <w:sz w:val="20"/>
        <w:szCs w:val="20"/>
      </w:rPr>
    </w:pPr>
    <w:r>
      <w:rPr>
        <w:rFonts w:ascii="Calibri" w:hAnsi="Calibri" w:cs="Calibri"/>
        <w:sz w:val="20"/>
        <w:szCs w:val="20"/>
      </w:rPr>
      <w:t>Trade Paperback</w:t>
    </w:r>
    <w:r w:rsidRPr="00553E90">
      <w:rPr>
        <w:rFonts w:ascii="Calibri" w:hAnsi="Calibri" w:cs="Calibri"/>
        <w:sz w:val="20"/>
        <w:szCs w:val="20"/>
      </w:rPr>
      <w:t xml:space="preserve"> ISBN: </w:t>
    </w:r>
    <w:r w:rsidRPr="005D4BCF">
      <w:rPr>
        <w:rFonts w:ascii="Calibri" w:hAnsi="Calibri" w:cs="Calibri"/>
        <w:sz w:val="20"/>
        <w:szCs w:val="20"/>
      </w:rPr>
      <w:t> 9780593601068</w:t>
    </w:r>
    <w:r w:rsidRPr="00553E90">
      <w:rPr>
        <w:rFonts w:ascii="Calibri" w:hAnsi="Calibri" w:cs="Calibri"/>
        <w:sz w:val="20"/>
        <w:szCs w:val="20"/>
      </w:rPr>
      <w:t xml:space="preserve"> | </w:t>
    </w:r>
    <w:proofErr w:type="spellStart"/>
    <w:r w:rsidRPr="00553E90">
      <w:rPr>
        <w:rFonts w:ascii="Calibri" w:hAnsi="Calibri" w:cs="Calibri"/>
        <w:sz w:val="20"/>
        <w:szCs w:val="20"/>
      </w:rPr>
      <w:t>Ebook</w:t>
    </w:r>
    <w:proofErr w:type="spellEnd"/>
    <w:r w:rsidRPr="00553E90">
      <w:rPr>
        <w:rFonts w:ascii="Calibri" w:hAnsi="Calibri" w:cs="Calibri"/>
        <w:sz w:val="20"/>
        <w:szCs w:val="20"/>
      </w:rPr>
      <w:t xml:space="preserve"> ISBN:</w:t>
    </w:r>
    <w:r>
      <w:rPr>
        <w:rFonts w:ascii="Calibri" w:hAnsi="Calibri" w:cs="Calibri"/>
        <w:sz w:val="20"/>
        <w:szCs w:val="20"/>
      </w:rPr>
      <w:t xml:space="preserve"> </w:t>
    </w:r>
    <w:r w:rsidRPr="005D4BCF">
      <w:rPr>
        <w:rFonts w:ascii="Calibri" w:hAnsi="Calibri" w:cs="Calibri"/>
        <w:sz w:val="20"/>
        <w:szCs w:val="20"/>
      </w:rPr>
      <w:t>9780593601075</w:t>
    </w:r>
  </w:p>
  <w:p w14:paraId="4E613BFD" w14:textId="77777777" w:rsidR="005D4BCF" w:rsidRDefault="005D4BCF" w:rsidP="005D4BCF">
    <w:pPr>
      <w:pStyle w:val="Footer"/>
    </w:pPr>
  </w:p>
  <w:p w14:paraId="42E57496" w14:textId="77777777" w:rsidR="005D4BCF" w:rsidRDefault="005D4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A39B" w14:textId="77777777" w:rsidR="0069675C" w:rsidRDefault="0069675C" w:rsidP="001233F3">
      <w:pPr>
        <w:spacing w:after="0" w:line="240" w:lineRule="auto"/>
      </w:pPr>
      <w:r>
        <w:separator/>
      </w:r>
    </w:p>
  </w:footnote>
  <w:footnote w:type="continuationSeparator" w:id="0">
    <w:p w14:paraId="13B2CE0C" w14:textId="77777777" w:rsidR="0069675C" w:rsidRDefault="0069675C" w:rsidP="00123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133" w14:textId="512917FD" w:rsidR="001233F3" w:rsidRDefault="001233F3">
    <w:pPr>
      <w:pStyle w:val="Header"/>
    </w:pPr>
    <w:r w:rsidRPr="00553E90">
      <w:rPr>
        <w:noProof/>
      </w:rPr>
      <w:drawing>
        <wp:anchor distT="0" distB="0" distL="114300" distR="114300" simplePos="0" relativeHeight="251659264" behindDoc="0" locked="0" layoutInCell="1" allowOverlap="1" wp14:anchorId="308A1AC7" wp14:editId="52631FCD">
          <wp:simplePos x="0" y="0"/>
          <wp:positionH relativeFrom="margin">
            <wp:align>center</wp:align>
          </wp:positionH>
          <wp:positionV relativeFrom="paragraph">
            <wp:posOffset>-266700</wp:posOffset>
          </wp:positionV>
          <wp:extent cx="1531620" cy="556260"/>
          <wp:effectExtent l="0" t="0" r="0" b="0"/>
          <wp:wrapSquare wrapText="bothSides"/>
          <wp:docPr id="1986189887" name="Picture 3"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6189887" name="Picture 3" descr="A close up of a logo&#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A0436"/>
    <w:multiLevelType w:val="hybridMultilevel"/>
    <w:tmpl w:val="8ED27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07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DB"/>
    <w:rsid w:val="000F330F"/>
    <w:rsid w:val="001233F3"/>
    <w:rsid w:val="001E28D6"/>
    <w:rsid w:val="00323981"/>
    <w:rsid w:val="004D4620"/>
    <w:rsid w:val="005D4BCF"/>
    <w:rsid w:val="006935D9"/>
    <w:rsid w:val="0069675C"/>
    <w:rsid w:val="00755BC3"/>
    <w:rsid w:val="007A446A"/>
    <w:rsid w:val="00804413"/>
    <w:rsid w:val="00814E75"/>
    <w:rsid w:val="008C6894"/>
    <w:rsid w:val="00C46B52"/>
    <w:rsid w:val="00C92EFC"/>
    <w:rsid w:val="00E8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F41D"/>
  <w15:chartTrackingRefBased/>
  <w15:docId w15:val="{E155733C-00C2-4DA9-99F1-5D825204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7DB"/>
    <w:rPr>
      <w:rFonts w:eastAsiaTheme="majorEastAsia" w:cstheme="majorBidi"/>
      <w:color w:val="272727" w:themeColor="text1" w:themeTint="D8"/>
    </w:rPr>
  </w:style>
  <w:style w:type="paragraph" w:styleId="Title">
    <w:name w:val="Title"/>
    <w:basedOn w:val="Normal"/>
    <w:next w:val="Normal"/>
    <w:link w:val="TitleChar"/>
    <w:uiPriority w:val="10"/>
    <w:qFormat/>
    <w:rsid w:val="00E86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7DB"/>
    <w:pPr>
      <w:spacing w:before="160"/>
      <w:jc w:val="center"/>
    </w:pPr>
    <w:rPr>
      <w:i/>
      <w:iCs/>
      <w:color w:val="404040" w:themeColor="text1" w:themeTint="BF"/>
    </w:rPr>
  </w:style>
  <w:style w:type="character" w:customStyle="1" w:styleId="QuoteChar">
    <w:name w:val="Quote Char"/>
    <w:basedOn w:val="DefaultParagraphFont"/>
    <w:link w:val="Quote"/>
    <w:uiPriority w:val="29"/>
    <w:rsid w:val="00E867DB"/>
    <w:rPr>
      <w:i/>
      <w:iCs/>
      <w:color w:val="404040" w:themeColor="text1" w:themeTint="BF"/>
    </w:rPr>
  </w:style>
  <w:style w:type="paragraph" w:styleId="ListParagraph">
    <w:name w:val="List Paragraph"/>
    <w:basedOn w:val="Normal"/>
    <w:uiPriority w:val="34"/>
    <w:qFormat/>
    <w:rsid w:val="00E867DB"/>
    <w:pPr>
      <w:ind w:left="720"/>
      <w:contextualSpacing/>
    </w:pPr>
  </w:style>
  <w:style w:type="character" w:styleId="IntenseEmphasis">
    <w:name w:val="Intense Emphasis"/>
    <w:basedOn w:val="DefaultParagraphFont"/>
    <w:uiPriority w:val="21"/>
    <w:qFormat/>
    <w:rsid w:val="00E867DB"/>
    <w:rPr>
      <w:i/>
      <w:iCs/>
      <w:color w:val="0F4761" w:themeColor="accent1" w:themeShade="BF"/>
    </w:rPr>
  </w:style>
  <w:style w:type="paragraph" w:styleId="IntenseQuote">
    <w:name w:val="Intense Quote"/>
    <w:basedOn w:val="Normal"/>
    <w:next w:val="Normal"/>
    <w:link w:val="IntenseQuoteChar"/>
    <w:uiPriority w:val="30"/>
    <w:qFormat/>
    <w:rsid w:val="00E86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7DB"/>
    <w:rPr>
      <w:i/>
      <w:iCs/>
      <w:color w:val="0F4761" w:themeColor="accent1" w:themeShade="BF"/>
    </w:rPr>
  </w:style>
  <w:style w:type="character" w:styleId="IntenseReference">
    <w:name w:val="Intense Reference"/>
    <w:basedOn w:val="DefaultParagraphFont"/>
    <w:uiPriority w:val="32"/>
    <w:qFormat/>
    <w:rsid w:val="00E867DB"/>
    <w:rPr>
      <w:b/>
      <w:bCs/>
      <w:smallCaps/>
      <w:color w:val="0F4761" w:themeColor="accent1" w:themeShade="BF"/>
      <w:spacing w:val="5"/>
    </w:rPr>
  </w:style>
  <w:style w:type="paragraph" w:styleId="Header">
    <w:name w:val="header"/>
    <w:basedOn w:val="Normal"/>
    <w:link w:val="HeaderChar"/>
    <w:uiPriority w:val="99"/>
    <w:unhideWhenUsed/>
    <w:rsid w:val="00123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3F3"/>
  </w:style>
  <w:style w:type="paragraph" w:styleId="Footer">
    <w:name w:val="footer"/>
    <w:basedOn w:val="Normal"/>
    <w:link w:val="FooterChar"/>
    <w:uiPriority w:val="99"/>
    <w:unhideWhenUsed/>
    <w:rsid w:val="00123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3F3"/>
  </w:style>
  <w:style w:type="character" w:styleId="Hyperlink">
    <w:name w:val="Hyperlink"/>
    <w:basedOn w:val="DefaultParagraphFont"/>
    <w:uiPriority w:val="99"/>
    <w:unhideWhenUsed/>
    <w:rsid w:val="001233F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carlos@penguinrandomhous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Penguin Random House LLC</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Shauna</dc:creator>
  <cp:keywords/>
  <dc:description/>
  <cp:lastModifiedBy>info crossroadspublishinghouse.com</cp:lastModifiedBy>
  <cp:revision>2</cp:revision>
  <dcterms:created xsi:type="dcterms:W3CDTF">2026-04-02T14:05:00Z</dcterms:created>
  <dcterms:modified xsi:type="dcterms:W3CDTF">2026-04-02T14:05:00Z</dcterms:modified>
</cp:coreProperties>
</file>